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d23957" w14:textId="cd2395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67862">
        <w:rPr>
          <w:rFonts w:ascii="Arial" w:hAnsi="Arial" w:cs="Arial"/>
        </w:rPr>
        <w:t>445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13D18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13D18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F13D18">
        <w:rPr>
          <w:rFonts w:ascii="Arial" w:hAnsi="Arial" w:cs="Arial"/>
        </w:rPr>
        <w:t>kolovoza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267862">
        <w:rPr>
          <w:rFonts w:ascii="Arial" w:hAnsi="Arial" w:cs="Arial"/>
          <w:lang w:eastAsia="en-US"/>
        </w:rPr>
        <w:t xml:space="preserve">SEA &amp; LAND ADVENTURE </w:t>
      </w:r>
      <w:r w:rsidRPr="00817EDC" w:rsidR="00267862">
        <w:rPr>
          <w:rFonts w:ascii="Arial" w:hAnsi="Arial" w:cs="Arial"/>
          <w:lang w:eastAsia="en-US"/>
        </w:rPr>
        <w:t xml:space="preserve">d.o.o. </w:t>
      </w:r>
      <w:r w:rsidR="00267862">
        <w:rPr>
          <w:rFonts w:ascii="Arial" w:hAnsi="Arial" w:cs="Arial"/>
          <w:lang w:eastAsia="en-US"/>
        </w:rPr>
        <w:t>Zadar</w:t>
      </w:r>
      <w:r w:rsidRPr="00817EDC" w:rsidR="00267862">
        <w:rPr>
          <w:rFonts w:ascii="Arial" w:hAnsi="Arial" w:cs="Arial"/>
          <w:lang w:eastAsia="en-US"/>
        </w:rPr>
        <w:t xml:space="preserve">, </w:t>
      </w:r>
      <w:r w:rsidR="00267862">
        <w:rPr>
          <w:rFonts w:ascii="Arial" w:hAnsi="Arial" w:cs="Arial"/>
          <w:lang w:eastAsia="en-US"/>
        </w:rPr>
        <w:t>Zrinsko-</w:t>
      </w:r>
      <w:proofErr w:type="spellStart"/>
      <w:r w:rsidR="00267862">
        <w:rPr>
          <w:rFonts w:ascii="Arial" w:hAnsi="Arial" w:cs="Arial"/>
          <w:lang w:eastAsia="en-US"/>
        </w:rPr>
        <w:t>Frankopanska</w:t>
      </w:r>
      <w:proofErr w:type="spellEnd"/>
      <w:r w:rsidR="00267862">
        <w:rPr>
          <w:rFonts w:ascii="Arial" w:hAnsi="Arial" w:cs="Arial"/>
          <w:lang w:eastAsia="en-US"/>
        </w:rPr>
        <w:t xml:space="preserve"> 20A</w:t>
      </w:r>
      <w:r w:rsidRPr="00817EDC" w:rsidR="00267862">
        <w:rPr>
          <w:rFonts w:ascii="Arial" w:hAnsi="Arial" w:cs="Arial"/>
          <w:lang w:eastAsia="en-US"/>
        </w:rPr>
        <w:t xml:space="preserve">, OIB: </w:t>
      </w:r>
      <w:r w:rsidR="00267862">
        <w:rPr>
          <w:rFonts w:ascii="Arial" w:hAnsi="Arial" w:cs="Arial"/>
          <w:lang w:eastAsia="en-US"/>
        </w:rPr>
        <w:t>84171547844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F13D18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6A11F2">
        <w:rPr>
          <w:rFonts w:ascii="Arial" w:hAnsi="Arial" w:cs="Arial"/>
        </w:rPr>
        <w:t>27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A11F2" w:rsidP="006A11F2" w:rsidRDefault="006A11F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</w:p>
    <w:p w:rsidRPr="00C93BF8" w:rsidR="006A11F2" w:rsidP="006A11F2" w:rsidRDefault="006A11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</w:p>
    <w:p w:rsidRPr="00C93BF8" w:rsidR="006A11F2" w:rsidP="006A11F2" w:rsidRDefault="006A11F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A11F2" w:rsidP="006A11F2" w:rsidRDefault="006A11F2">
      <w:pPr>
        <w:jc w:val="both"/>
        <w:rPr>
          <w:rFonts w:ascii="Arial" w:hAnsi="Arial" w:cs="Arial"/>
          <w:b/>
        </w:rPr>
      </w:pPr>
    </w:p>
    <w:p w:rsidRPr="00C93BF8" w:rsidR="006A11F2" w:rsidP="006A11F2" w:rsidRDefault="006A11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</w:p>
    <w:p w:rsidRPr="00C93BF8" w:rsidR="006A11F2" w:rsidP="006A11F2" w:rsidRDefault="006A11F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8,30</w:t>
      </w:r>
      <w:r w:rsidRPr="00C93BF8">
        <w:rPr>
          <w:rFonts w:ascii="Arial" w:hAnsi="Arial" w:cs="Arial"/>
        </w:rPr>
        <w:t xml:space="preserve"> sati</w:t>
      </w:r>
    </w:p>
    <w:p w:rsidRPr="00C93BF8" w:rsidR="006A11F2" w:rsidP="006A11F2" w:rsidRDefault="006A11F2">
      <w:pPr>
        <w:jc w:val="both"/>
        <w:rPr>
          <w:rFonts w:ascii="Arial" w:hAnsi="Arial" w:cs="Arial"/>
        </w:rPr>
      </w:pPr>
    </w:p>
    <w:p w:rsidRPr="00C93BF8" w:rsidR="006A11F2" w:rsidP="006A11F2" w:rsidRDefault="006A11F2">
      <w:pPr>
        <w:ind w:firstLine="708"/>
        <w:jc w:val="both"/>
        <w:rPr>
          <w:rFonts w:ascii="Arial" w:hAnsi="Arial" w:cs="Arial"/>
        </w:rPr>
      </w:pPr>
    </w:p>
    <w:p w:rsidRPr="00C93BF8" w:rsidR="006A11F2" w:rsidP="006A11F2" w:rsidRDefault="006A11F2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A11F2" w:rsidP="006A11F2" w:rsidRDefault="006A11F2">
      <w:pPr>
        <w:rPr>
          <w:rFonts w:ascii="Arial" w:hAnsi="Arial" w:cs="Arial"/>
        </w:rPr>
      </w:pPr>
    </w:p>
    <w:p w:rsidRPr="00C93BF8" w:rsidR="006A11F2" w:rsidP="006A11F2" w:rsidRDefault="006A11F2">
      <w:pPr>
        <w:rPr>
          <w:rFonts w:ascii="Arial" w:hAnsi="Arial" w:cs="Arial"/>
        </w:rPr>
      </w:pPr>
    </w:p>
    <w:p w:rsidRPr="00C93BF8" w:rsidR="006A11F2" w:rsidP="006A11F2" w:rsidRDefault="006A11F2">
      <w:pPr>
        <w:rPr>
          <w:rFonts w:ascii="Arial" w:hAnsi="Arial" w:cs="Arial"/>
        </w:rPr>
      </w:pPr>
    </w:p>
    <w:p w:rsidRPr="00C93BF8" w:rsidR="006A11F2" w:rsidP="006A11F2" w:rsidRDefault="006A11F2">
      <w:pPr>
        <w:rPr>
          <w:rFonts w:ascii="Arial" w:hAnsi="Arial" w:cs="Arial"/>
        </w:rPr>
      </w:pPr>
    </w:p>
    <w:p w:rsidRPr="00C93BF8" w:rsidR="006A11F2" w:rsidP="006A11F2" w:rsidRDefault="006A11F2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A11F2" w:rsidP="006A11F2" w:rsidRDefault="006A11F2">
      <w:pPr>
        <w:rPr>
          <w:rFonts w:ascii="Arial" w:hAnsi="Arial" w:cs="Arial"/>
        </w:rPr>
      </w:pPr>
    </w:p>
    <w:p w:rsidRPr="00C93BF8" w:rsidR="006A11F2" w:rsidP="006A11F2" w:rsidRDefault="006A11F2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A25693" w:rsidP="00C87504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1F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67862">
      <w:rPr>
        <w:rFonts w:ascii="Arial" w:hAnsi="Arial" w:cs="Arial"/>
      </w:rPr>
      <w:t>445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13D18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67862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A37B7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11F2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67E7"/>
    <w:rsid w:val="00B80BDA"/>
    <w:rsid w:val="00B90740"/>
    <w:rsid w:val="00B967C8"/>
    <w:rsid w:val="00BA04A2"/>
    <w:rsid w:val="00BC2B90"/>
    <w:rsid w:val="00BD3029"/>
    <w:rsid w:val="00BD4C1B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2A3C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3D18"/>
    <w:rsid w:val="00F14939"/>
    <w:rsid w:val="00F20435"/>
    <w:rsid w:val="00F34C6C"/>
    <w:rsid w:val="00F40583"/>
    <w:rsid w:val="00F43913"/>
    <w:rsid w:val="00F43FDA"/>
    <w:rsid w:val="00F45CB3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A37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37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37B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37B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37B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3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7B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7B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7B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2021.</izvorni_sadrzaj>
    <derivirana_varijabla naziv="DomainObject.StvarniPocetakDatum_1">25. kolovoza 2021.</derivirana_varijabla>
  </DomainObject.StvarniPocetakDatum>
  <DomainObject.StvarniZavrsetakDatum>
    <izvorni_sadrzaj>25. kolovoza 2021.</izvorni_sadrzaj>
    <derivirana_varijabla naziv="DomainObject.StvarniZavrsetakDatum_1">25. kolovoza 2021.</derivirana_varijabla>
  </DomainObject.StvarniZavrsetakDatum>
  <DomainObject.PlaniraniZavrsetakDatum>
    <izvorni_sadrzaj>25. kolovoza 2021.</izvorni_sadrzaj>
    <derivirana_varijabla naziv="DomainObject.PlaniraniZavrsetakDatum_1">25. kolovoza 2021.</derivirana_varijabla>
  </DomainObject.PlaniraniZavrsetakDatum>
  <DomainObject.PlaniraniPocetakDatum>
    <izvorni_sadrzaj>25. kolovoza 2021.</izvorni_sadrzaj>
    <derivirana_varijabla naziv="DomainObject.PlaniraniPocetakDatum_1">25. kolovoza 2021.</derivirana_varijabla>
  </DomainObject.PlaniraniPocetakDatum>
  <DomainObject.StvarniPocetakVrijeme>
    <izvorni_sadrzaj>08:27</izvorni_sadrzaj>
    <derivirana_varijabla naziv="DomainObject.StvarniPocetakVrijeme_1">08:27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kolovoza 2021.</izvorni_sadrzaj>
    <derivirana_varijabla naziv="DomainObject.Zapisnik.DatumKreiranja_1">25.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St-445/2021-6</izvorni_sadrzaj>
    <derivirana_varijabla naziv="DomainObject.Zapisnik.Oznaka_1">St-445/2021-6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2021.</izvorni_sadrzaj>
    <derivirana_varijabla naziv="DomainObject.Predmet.DatumIzradeOptuznogAkta_1">28. lipnja 2021.</derivirana_varijabla>
  </DomainObject.Predmet.DatumIzradeOptuznogAkta>
  <DomainObject.Predmet.DatumIzradeOptuznogAktaFormated>
    <izvorni_sadrzaj>28.6.2021.</izvorni_sadrzaj>
    <derivirana_varijabla naziv="DomainObject.Predmet.DatumIzradeOptuznogAktaFormated_1">28.6.2021.</derivirana_varijabla>
  </DomainObject.Predmet.DatumIzradeOptuznogAktaFormated>
  <DomainObject.Predmet.DatumOsnivanja>
    <izvorni_sadrzaj>29. lipnja 2021.</izvorni_sadrzaj>
    <derivirana_varijabla naziv="DomainObject.Predmet.DatumOsnivanja_1">29.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2021.</izvorni_sadrzaj>
    <derivirana_varijabla naziv="DomainObject.Predmet.DatumPrimitkaOptuznogAkta_1">28.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St-445/2021</izvorni_sadrzaj>
    <derivirana_varijabla naziv="DomainObject.Predmet.OznakaBroj_1">St-445/2021</derivirana_varijabla>
  </DomainObject.Predmet.OznakaBroj>
  <DomainObject.Predmet.OznakaBrojOptuznogAkta>
    <izvorni_sadrzaj>04-06-21-4198</izvorni_sadrzaj>
    <derivirana_varijabla naziv="DomainObject.Predmet.OznakaBrojOptuznogAkta_1">04-06-21-4198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&amp; LAND ADVENTURE d.o.o.</izvorni_sadrzaj>
    <derivirana_varijabla naziv="DomainObject.Predmet.ProtustrankaFormated_1">  SEA &amp; LAND ADVENTURE d.o.o.</derivirana_varijabla>
  </DomainObject.Predmet.ProtustrankaFormated>
  <DomainObject.Predmet.ProtustrankaFormatedOIB>
    <izvorni_sadrzaj>  SEA &amp; LAND ADVENTURE d.o.o., OIB 84171547844</izvorni_sadrzaj>
    <derivirana_varijabla naziv="DomainObject.Predmet.ProtustrankaFormatedOIB_1">  SEA &amp; LAND ADVENTURE d.o.o., OIB 84171547844</derivirana_varijabla>
  </DomainObject.Predmet.ProtustrankaFormatedOIB>
  <DomainObject.Predmet.ProtustrankaFormatedWithAdress>
    <izvorni_sadrzaj> SEA &amp; LAND ADVENTURE d.o.o., Zrinsko-Frankopanska 20A, 23000 Zadar</izvorni_sadrzaj>
    <derivirana_varijabla naziv="DomainObject.Predmet.ProtustrankaFormatedWithAdress_1"> SEA &amp; LAND ADVENTURE d.o.o., Zrinsko-Frankopanska 20A, 23000 Zadar</derivirana_varijabla>
  </DomainObject.Predmet.ProtustrankaFormatedWithAdress>
  <DomainObject.Predmet.ProtustrankaFormatedWithAdressOIB>
    <izvorni_sadrzaj> SEA &amp; LAND ADVENTURE d.o.o., OIB 84171547844, Zrinsko-Frankopanska 20A, 23000 Zadar</izvorni_sadrzaj>
    <derivirana_varijabla naziv="DomainObject.Predmet.ProtustrankaFormatedWithAdressOIB_1"> SEA &amp; LAND ADVENTURE d.o.o., OIB 84171547844, Zrinsko-Frankopanska 20A, 23000 Zadar</derivirana_varijabla>
  </DomainObject.Predmet.ProtustrankaFormatedWithAdressOIB>
  <DomainObject.Predmet.ProtustrankaWithAdress>
    <izvorni_sadrzaj>SEA &amp; LAND ADVENTURE d.o.o. Zrinsko-Frankopanska 20A, 23000 Zadar</izvorni_sadrzaj>
    <derivirana_varijabla naziv="DomainObject.Predmet.ProtustrankaWithAdress_1">SEA &amp; LAND ADVENTURE d.o.o. Zrinsko-Frankopanska 20A, 23000 Zadar</derivirana_varijabla>
  </DomainObject.Predmet.ProtustrankaWithAdress>
  <DomainObject.Predmet.ProtustrankaWithAdressOIB>
    <izvorni_sadrzaj>SEA &amp; LAND ADVENTURE d.o.o., OIB 84171547844, Zrinsko-Frankopanska 20A, 23000 Zadar</izvorni_sadrzaj>
    <derivirana_varijabla naziv="DomainObject.Predmet.ProtustrankaWithAdressOIB_1">SEA &amp; LAND ADVENTURE d.o.o., OIB 84171547844, Zrinsko-Frankopanska 20A, 23000 Zadar</derivirana_varijabla>
  </DomainObject.Predmet.ProtustrankaWithAdressOIB>
  <DomainObject.Predmet.ProtustrankaNazivFormated>
    <izvorni_sadrzaj>SEA &amp; LAND ADVENTURE d.o.o.</izvorni_sadrzaj>
    <derivirana_varijabla naziv="DomainObject.Predmet.ProtustrankaNazivFormated_1">SEA &amp; LAND ADVENTURE d.o.o.</derivirana_varijabla>
  </DomainObject.Predmet.ProtustrankaNazivFormated>
  <DomainObject.Predmet.ProtustrankaNazivFormatedOIB>
    <izvorni_sadrzaj>SEA &amp; LAND ADVENTURE d.o.o., OIB 84171547844</izvorni_sadrzaj>
    <derivirana_varijabla naziv="DomainObject.Predmet.ProtustrankaNazivFormatedOIB_1">SEA &amp; LAND ADVENTURE d.o.o., OIB 84171547844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SEA &amp; LAND ADVENTURE d.o.o.</item>
    </izvorni_sadrzaj>
    <derivirana_varijabla naziv="DomainObject.Predmet.ProtuStrankaListFormated_1">
      <item>SEA &amp; LAND ADVENTURE d.o.o.</item>
    </derivirana_varijabla>
  </DomainObject.Predmet.ProtuStrankaListFormated>
  <DomainObject.Predmet.ProtuStrankaListFormatedOIB>
    <izvorni_sadrzaj>
      <item>SEA &amp; LAND ADVENTURE d.o.o., OIB 84171547844</item>
    </izvorni_sadrzaj>
    <derivirana_varijabla naziv="DomainObject.Predmet.ProtuStrankaListFormatedOIB_1">
      <item>SEA &amp; LAND ADVENTURE d.o.o., OIB 84171547844</item>
    </derivirana_varijabla>
  </DomainObject.Predmet.ProtuStrankaListFormatedOIB>
  <DomainObject.Predmet.ProtuStrankaListFormatedWithAdress>
    <izvorni_sadrzaj>
      <item>SEA &amp; LAND ADVENTURE d.o.o., Zrinsko-Frankopanska 20A, 23000 Zadar</item>
    </izvorni_sadrzaj>
    <derivirana_varijabla naziv="DomainObject.Predmet.ProtuStrankaListFormatedWithAdress_1">
      <item>SEA &amp; LAND ADVENTURE d.o.o., Zrinsko-Frankopanska 20A, 23000 Zadar</item>
    </derivirana_varijabla>
  </DomainObject.Predmet.ProtuStrankaListFormatedWithAdress>
  <DomainObject.Predmet.ProtuStrankaListFormatedWithAdressOIB>
    <izvorni_sadrzaj>
      <item>SEA &amp; LAND ADVENTURE d.o.o., OIB 84171547844, Zrinsko-Frankopanska 20A, 23000 Zadar</item>
    </izvorni_sadrzaj>
    <derivirana_varijabla naziv="DomainObject.Predmet.ProtuStrankaListFormatedWithAdressOIB_1">
      <item>SEA &amp; LAND ADVENTURE d.o.o., OIB 84171547844, Zrinsko-Frankopanska 20A, 23000 Zadar</item>
    </derivirana_varijabla>
  </DomainObject.Predmet.ProtuStrankaListFormatedWithAdressOIB>
  <DomainObject.Predmet.ProtuStrankaListNazivFormated>
    <izvorni_sadrzaj>
      <item>SEA &amp; LAND ADVENTURE d.o.o.</item>
    </izvorni_sadrzaj>
    <derivirana_varijabla naziv="DomainObject.Predmet.ProtuStrankaListNazivFormated_1">
      <item>SEA &amp; LAND ADVENTURE d.o.o.</item>
    </derivirana_varijabla>
  </DomainObject.Predmet.ProtuStrankaListNazivFormated>
  <DomainObject.Predmet.ProtuStrankaListNazivFormatedOIB>
    <izvorni_sadrzaj>
      <item>SEA &amp; LAND ADVENTURE d.o.o., OIB 84171547844</item>
    </izvorni_sadrzaj>
    <derivirana_varijabla naziv="DomainObject.Predmet.ProtuStrankaListNazivFormatedOIB_1">
      <item>SEA &amp; LAND ADVENTURE d.o.o., OIB 84171547844</item>
    </derivirana_varijabla>
  </DomainObject.Predmet.ProtuStrankaListNazivFormatedOIB>
  <DomainObject.Predmet.OstaliListFormated>
    <izvorni_sadrzaj>
      <item>Ana Vujasin</item>
    </izvorni_sadrzaj>
    <derivirana_varijabla naziv="DomainObject.Predmet.OstaliListFormated_1">
      <item>Ana Vujasin</item>
    </derivirana_varijabla>
  </DomainObject.Predmet.OstaliListFormated>
  <DomainObject.Predmet.OstaliListFormatedOIB>
    <izvorni_sadrzaj>
      <item>Ana Vujasin, OIB 29793553881</item>
    </izvorni_sadrzaj>
    <derivirana_varijabla naziv="DomainObject.Predmet.OstaliListFormatedOIB_1">
      <item>Ana Vujasin, OIB 29793553881</item>
    </derivirana_varijabla>
  </DomainObject.Predmet.OstaliListFormatedOIB>
  <DomainObject.Predmet.OstaliListFormatedWithAdress>
    <izvorni_sadrzaj>
      <item>Ana Vujasin, Ulica Josipa Kosora 54, 23000 Zadar</item>
    </izvorni_sadrzaj>
    <derivirana_varijabla naziv="DomainObject.Predmet.OstaliListFormatedWithAdress_1">
      <item>Ana Vujasin, Ulica Josipa Kosora 54, 23000 Zadar</item>
    </derivirana_varijabla>
  </DomainObject.Predmet.OstaliListFormatedWithAdress>
  <DomainObject.Predmet.OstaliListFormatedWithAdressOIB>
    <izvorni_sadrzaj>
      <item>Ana Vujasin, OIB 29793553881, Ulica Josipa Kosora 54, 23000 Zadar</item>
    </izvorni_sadrzaj>
    <derivirana_varijabla naziv="DomainObject.Predmet.OstaliListFormatedWithAdressOIB_1">
      <item>Ana Vujasin, OIB 29793553881, Ulica Josipa Kosora 54, 23000 Zadar</item>
    </derivirana_varijabla>
  </DomainObject.Predmet.OstaliListFormatedWithAdressOIB>
  <DomainObject.Predmet.OstaliListNazivFormated>
    <izvorni_sadrzaj>
      <item>Ana Vujasin</item>
    </izvorni_sadrzaj>
    <derivirana_varijabla naziv="DomainObject.Predmet.OstaliListNazivFormated_1">
      <item>Ana Vujasin</item>
    </derivirana_varijabla>
  </DomainObject.Predmet.OstaliListNazivFormated>
  <DomainObject.Predmet.OstaliListNazivFormatedOIB>
    <izvorni_sadrzaj>
      <item>Ana Vujasin, OIB 29793553881</item>
    </izvorni_sadrzaj>
    <derivirana_varijabla naziv="DomainObject.Predmet.OstaliListNazivFormatedOIB_1">
      <item>Ana Vujasin, OIB 29793553881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kolovoza 2021.</izvorni_sadrzaj>
    <derivirana_varijabla naziv="DomainObject.Datum_1">25. kolovoza 2021.</derivirana_varijabla>
  </DomainObject.Datum>
  <DomainObject.PoslovniBrojDokumenta>
    <izvorni_sadrzaj>St-445/2021-6</izvorni_sadrzaj>
    <derivirana_varijabla naziv="DomainObject.PoslovniBrojDokumenta_1">St-445/2021-6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SEA &amp; LAND ADVENTURE d.o.o.</izvorni_sadrzaj>
    <derivirana_varijabla naziv="DomainObject.Predmet.ProtustrankaIDrugi_1">SEA &amp; LAND ADVENTURE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SEA &amp; LAND ADVENTURE d.o.o., OIB 84171547844, Zrinsko-Frankopanska 20A, 23000 Zadar</izvorni_sadrzaj>
    <derivirana_varijabla naziv="DomainObject.Predmet.ProtustrankaIDrugiAdressOIB_1">SEA &amp; LAND ADVENTURE d.o.o., OIB 84171547844, Zrinsko-Frankopanska 20A,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&amp; LAND ADVENTURE d.o.o.</item>
      <item>Financijska agencija</item>
      <item>Ana Vujasin</item>
    </izvorni_sadrzaj>
    <derivirana_varijabla naziv="DomainObject.Predmet.SudioniciListNaziv_1">
      <item>SEA &amp; LAND ADVENTURE d.o.o.</item>
      <item>Financijska agencija</item>
      <item>Ana Vujasin</item>
    </derivirana_varijabla>
  </DomainObject.Predmet.SudioniciListNaziv>
  <DomainObject.Predmet.SudioniciListAdressOIB>
    <izvorni_sadrzaj>
      <item>SEA &amp; LAND ADVENTURE d.o.o., OIB 84171547844, Zrinsko-Frankopanska 20A,23000 Zadar</item>
      <item>Financijska agencija, OIB 85821130368, IVANA DANILA 4,23000 Zadar</item>
      <item>Ana Vujasin, OIB 29793553881, Ulica Josipa Kosora 54,23000 Zadar</item>
    </izvorni_sadrzaj>
    <derivirana_varijabla naziv="DomainObject.Predmet.SudioniciListAdressOIB_1">
      <item>SEA &amp; LAND ADVENTURE d.o.o., OIB 84171547844, Zrinsko-Frankopanska 20A,23000 Zadar</item>
      <item>Financijska agencija, OIB 85821130368, IVANA DANILA 4,23000 Zadar</item>
      <item>Ana Vujasin, OIB 29793553881, Ulica Josipa Kosora 54,23000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84171547844</item>
      <item>, OIB 85821130368</item>
      <item>, OIB 29793553881</item>
    </izvorni_sadrzaj>
    <derivirana_varijabla naziv="DomainObject.Predmet.SudioniciListNazivOIB_1">
      <item>, OIB 84171547844</item>
      <item>, OIB 85821130368</item>
      <item>, OIB 29793553881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2021.</izvorni_sadrzaj>
    <derivirana_varijabla naziv="DomainObject.Predmet.DatumPocetkaProcesa_1">29.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639</properties:Characters>
  <properties:Lines>43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2021-08-25T05:55:00Z</dcterms:created>
  <dc:creator>Ardena Bajlo</dc:creator>
  <cp:lastModifiedBy>Ante Rubelj</cp:lastModifiedBy>
  <cp:lastPrinted>2021-07-21T09:07:00Z</cp:lastPrinted>
  <dcterms:modified xmlns:xsi="http://www.w3.org/2001/XMLSchema-instance" xsi:type="dcterms:W3CDTF">2021-08-25T10:50:00Z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St-445/2021-6 / Zapisnik - Ročište radi izjašnjenja o prijedlogu za otvaranje steč.post (1 St-445-2021-povodom prijedloga za otvaranje stečaja-25.8.21.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